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AED65" w14:textId="77777777" w:rsidR="00C213CE" w:rsidRPr="00653B0A" w:rsidRDefault="00653B0A">
      <w:pPr>
        <w:rPr>
          <w:rFonts w:cstheme="minorHAnsi"/>
          <w:b/>
          <w:sz w:val="28"/>
          <w:szCs w:val="28"/>
        </w:rPr>
      </w:pPr>
      <w:r w:rsidRPr="00653B0A">
        <w:rPr>
          <w:rFonts w:cstheme="minorHAnsi"/>
          <w:b/>
          <w:sz w:val="28"/>
          <w:szCs w:val="28"/>
        </w:rPr>
        <w:t>Hallo liebe Schwimmer*innen, Betreuer und Gäste der Bayerischen  Sommermeisterschaft der Masters in Kempten,</w:t>
      </w:r>
    </w:p>
    <w:p w14:paraId="3C123F44" w14:textId="77777777" w:rsidR="00C213CE" w:rsidRPr="008F0D3A" w:rsidRDefault="00653B0A">
      <w:pPr>
        <w:rPr>
          <w:rFonts w:cstheme="minorHAnsi"/>
          <w:sz w:val="24"/>
          <w:szCs w:val="24"/>
        </w:rPr>
      </w:pPr>
      <w:r w:rsidRPr="008F0D3A">
        <w:rPr>
          <w:rFonts w:cstheme="minorHAnsi"/>
          <w:sz w:val="24"/>
          <w:szCs w:val="24"/>
        </w:rPr>
        <w:t>in Ergänzung der Ausschreibung möcht</w:t>
      </w:r>
      <w:r w:rsidR="008F0D3A" w:rsidRPr="008F0D3A">
        <w:rPr>
          <w:rFonts w:cstheme="minorHAnsi"/>
          <w:sz w:val="24"/>
          <w:szCs w:val="24"/>
        </w:rPr>
        <w:t xml:space="preserve">en wir euch noch folgende Informationen </w:t>
      </w:r>
      <w:r w:rsidRPr="008F0D3A">
        <w:rPr>
          <w:rFonts w:cstheme="minorHAnsi"/>
          <w:sz w:val="24"/>
          <w:szCs w:val="24"/>
        </w:rPr>
        <w:t>mitteilen:</w:t>
      </w:r>
    </w:p>
    <w:p w14:paraId="2311EC0C" w14:textId="51706411" w:rsidR="00C213CE" w:rsidRPr="00766A44" w:rsidRDefault="00653B0A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46990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Der Eintritt ins Bad erfolgt über den </w:t>
      </w:r>
      <w:r w:rsidR="008F0D3A" w:rsidRPr="00E46990">
        <w:rPr>
          <w:rFonts w:eastAsia="Times New Roman" w:cstheme="minorHAnsi"/>
          <w:sz w:val="24"/>
          <w:szCs w:val="24"/>
          <w:highlight w:val="yellow"/>
          <w:lang w:eastAsia="de-DE"/>
        </w:rPr>
        <w:t>alten Freibade</w:t>
      </w:r>
      <w:r w:rsidRPr="00E46990">
        <w:rPr>
          <w:rFonts w:eastAsia="Times New Roman" w:cstheme="minorHAnsi"/>
          <w:sz w:val="24"/>
          <w:szCs w:val="24"/>
          <w:highlight w:val="yellow"/>
          <w:lang w:eastAsia="de-DE"/>
        </w:rPr>
        <w:t>ingang</w:t>
      </w:r>
      <w:r w:rsidR="008F0D3A" w:rsidRPr="00E46990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. Die Adresse lautet: </w:t>
      </w:r>
      <w:r w:rsidRPr="00E46990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„Am </w:t>
      </w:r>
      <w:proofErr w:type="spellStart"/>
      <w:r w:rsidRPr="00E46990">
        <w:rPr>
          <w:rFonts w:eastAsia="Times New Roman" w:cstheme="minorHAnsi"/>
          <w:sz w:val="24"/>
          <w:szCs w:val="24"/>
          <w:highlight w:val="yellow"/>
          <w:lang w:eastAsia="de-DE"/>
        </w:rPr>
        <w:t>Göhlenbach</w:t>
      </w:r>
      <w:proofErr w:type="spellEnd"/>
      <w:r w:rsidRPr="00E46990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 25</w:t>
      </w:r>
      <w:r w:rsidR="008F0D3A" w:rsidRPr="00E46990">
        <w:rPr>
          <w:rFonts w:eastAsia="Times New Roman" w:cstheme="minorHAnsi"/>
          <w:sz w:val="24"/>
          <w:szCs w:val="24"/>
          <w:highlight w:val="yellow"/>
          <w:lang w:eastAsia="de-DE"/>
        </w:rPr>
        <w:t>, 87439 Kempten“.</w:t>
      </w:r>
      <w:r w:rsidR="008F0D3A">
        <w:rPr>
          <w:rFonts w:eastAsia="Times New Roman" w:cstheme="minorHAnsi"/>
          <w:sz w:val="24"/>
          <w:szCs w:val="24"/>
          <w:lang w:eastAsia="de-DE"/>
        </w:rPr>
        <w:t xml:space="preserve"> Dort findet ihr auch </w:t>
      </w:r>
      <w:r w:rsidRPr="008F0D3A">
        <w:rPr>
          <w:rFonts w:eastAsia="Times New Roman" w:cstheme="minorHAnsi"/>
          <w:sz w:val="24"/>
          <w:szCs w:val="24"/>
          <w:lang w:eastAsia="de-DE"/>
        </w:rPr>
        <w:t>Parkmöglichkeiten</w:t>
      </w:r>
      <w:r w:rsidR="008F0D3A">
        <w:rPr>
          <w:rFonts w:eastAsia="Times New Roman" w:cstheme="minorHAnsi"/>
          <w:sz w:val="24"/>
          <w:szCs w:val="24"/>
          <w:lang w:eastAsia="de-DE"/>
        </w:rPr>
        <w:t xml:space="preserve">. </w:t>
      </w:r>
      <w:r w:rsidR="00766A44"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14:paraId="019941C2" w14:textId="77777777" w:rsidR="00C213CE" w:rsidRPr="008F0D3A" w:rsidRDefault="00C213CE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de-DE"/>
        </w:rPr>
      </w:pPr>
    </w:p>
    <w:p w14:paraId="1D69B0DB" w14:textId="31A7C814" w:rsidR="0071218B" w:rsidRPr="00296931" w:rsidRDefault="0071218B" w:rsidP="0029693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96931">
        <w:rPr>
          <w:rFonts w:eastAsia="Times New Roman" w:cstheme="minorHAnsi"/>
          <w:sz w:val="24"/>
          <w:szCs w:val="24"/>
          <w:lang w:eastAsia="de-DE"/>
        </w:rPr>
        <w:t xml:space="preserve">Es gibt eine Einlasskontrolle. </w:t>
      </w:r>
      <w:r w:rsidR="00296931" w:rsidRPr="00296931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96931">
        <w:rPr>
          <w:rFonts w:eastAsia="Times New Roman" w:cstheme="minorHAnsi"/>
          <w:sz w:val="24"/>
          <w:szCs w:val="24"/>
          <w:lang w:eastAsia="de-DE"/>
        </w:rPr>
        <w:t>Aktive, Trainer, Kampfrichter und weitere direkt am Wettkampf beteiligte Personen haben freien Eintritt. Zuschauer wie z.B. Familienangehörige bezahlen den regulären Eintritt von 4,- (Erwachsene)  bzw. 2,-€ (Kinder) und können damit auch die öffentlich zugänglichen Schwimm-und Kinderbecken nutzen.</w:t>
      </w:r>
    </w:p>
    <w:p w14:paraId="5FBBBF1C" w14:textId="77777777" w:rsidR="0071218B" w:rsidRPr="008F0D3A" w:rsidRDefault="0071218B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de-DE"/>
        </w:rPr>
      </w:pPr>
    </w:p>
    <w:p w14:paraId="72D96256" w14:textId="39C860F8" w:rsidR="00C213CE" w:rsidRPr="000203A9" w:rsidRDefault="00653B0A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F0D3A">
        <w:rPr>
          <w:rFonts w:eastAsia="Times New Roman" w:cstheme="minorHAnsi"/>
          <w:sz w:val="24"/>
          <w:szCs w:val="24"/>
          <w:lang w:eastAsia="de-DE"/>
        </w:rPr>
        <w:t>Es gibt eine</w:t>
      </w:r>
      <w:r w:rsidR="008F0D3A">
        <w:rPr>
          <w:rFonts w:eastAsia="Times New Roman" w:cstheme="minorHAnsi"/>
          <w:sz w:val="24"/>
          <w:szCs w:val="24"/>
          <w:lang w:eastAsia="de-DE"/>
        </w:rPr>
        <w:t>n</w:t>
      </w:r>
      <w:r w:rsidRPr="008F0D3A">
        <w:rPr>
          <w:rFonts w:eastAsia="Times New Roman" w:cstheme="minorHAnsi"/>
          <w:sz w:val="24"/>
          <w:szCs w:val="24"/>
          <w:lang w:eastAsia="de-DE"/>
        </w:rPr>
        <w:t xml:space="preserve"> vereinseigenen Verkauf von warme</w:t>
      </w:r>
      <w:r w:rsidR="008F0D3A">
        <w:rPr>
          <w:rFonts w:eastAsia="Times New Roman" w:cstheme="minorHAnsi"/>
          <w:sz w:val="24"/>
          <w:szCs w:val="24"/>
          <w:lang w:eastAsia="de-DE"/>
        </w:rPr>
        <w:t xml:space="preserve">n und kalten Speisen, Getränken, Kaffee </w:t>
      </w:r>
      <w:r w:rsidRPr="008F0D3A">
        <w:rPr>
          <w:rFonts w:eastAsia="Times New Roman" w:cstheme="minorHAnsi"/>
          <w:sz w:val="24"/>
          <w:szCs w:val="24"/>
          <w:lang w:eastAsia="de-DE"/>
        </w:rPr>
        <w:t>und Kuchen</w:t>
      </w:r>
      <w:r w:rsidR="008F0D3A">
        <w:rPr>
          <w:rFonts w:eastAsia="Times New Roman" w:cstheme="minorHAnsi"/>
          <w:sz w:val="24"/>
          <w:szCs w:val="24"/>
          <w:lang w:eastAsia="de-DE"/>
        </w:rPr>
        <w:t>.</w:t>
      </w:r>
    </w:p>
    <w:p w14:paraId="189E64A5" w14:textId="77777777" w:rsidR="00C213CE" w:rsidRPr="008F0D3A" w:rsidRDefault="00C213CE">
      <w:pPr>
        <w:spacing w:after="0" w:line="240" w:lineRule="auto"/>
        <w:ind w:left="786"/>
        <w:rPr>
          <w:rFonts w:eastAsia="Times New Roman" w:cstheme="minorHAnsi"/>
          <w:sz w:val="24"/>
          <w:szCs w:val="24"/>
          <w:lang w:eastAsia="de-DE"/>
        </w:rPr>
      </w:pPr>
    </w:p>
    <w:p w14:paraId="0F87DAE5" w14:textId="07D556F9" w:rsidR="00C213CE" w:rsidRPr="00296931" w:rsidRDefault="00653B0A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F0D3A">
        <w:rPr>
          <w:rFonts w:eastAsia="Times New Roman" w:cstheme="minorHAnsi"/>
          <w:sz w:val="24"/>
          <w:szCs w:val="24"/>
          <w:lang w:eastAsia="de-DE"/>
        </w:rPr>
        <w:t xml:space="preserve">Zum </w:t>
      </w:r>
      <w:r w:rsidR="00686E2B" w:rsidRPr="00296931">
        <w:rPr>
          <w:rFonts w:eastAsia="Times New Roman" w:cstheme="minorHAnsi"/>
          <w:sz w:val="24"/>
          <w:szCs w:val="24"/>
          <w:lang w:eastAsia="de-DE"/>
        </w:rPr>
        <w:t>Ein- und</w:t>
      </w:r>
      <w:r w:rsidR="00686E2B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8F0D3A">
        <w:rPr>
          <w:rFonts w:eastAsia="Times New Roman" w:cstheme="minorHAnsi"/>
          <w:sz w:val="24"/>
          <w:szCs w:val="24"/>
          <w:lang w:eastAsia="de-DE"/>
        </w:rPr>
        <w:t xml:space="preserve">Ausschwimmen kann die Bahn 3 im </w:t>
      </w:r>
      <w:proofErr w:type="spellStart"/>
      <w:r w:rsidRPr="008F0D3A">
        <w:rPr>
          <w:rFonts w:eastAsia="Times New Roman" w:cstheme="minorHAnsi"/>
          <w:sz w:val="24"/>
          <w:szCs w:val="24"/>
          <w:lang w:eastAsia="de-DE"/>
        </w:rPr>
        <w:t>Cambomare</w:t>
      </w:r>
      <w:proofErr w:type="spellEnd"/>
      <w:r w:rsidRPr="008F0D3A">
        <w:rPr>
          <w:rFonts w:eastAsia="Times New Roman" w:cstheme="minorHAnsi"/>
          <w:sz w:val="24"/>
          <w:szCs w:val="24"/>
          <w:lang w:eastAsia="de-DE"/>
        </w:rPr>
        <w:t xml:space="preserve"> (Halle</w:t>
      </w:r>
      <w:r w:rsidR="008F0D3A">
        <w:rPr>
          <w:rFonts w:eastAsia="Times New Roman" w:cstheme="minorHAnsi"/>
          <w:sz w:val="24"/>
          <w:szCs w:val="24"/>
          <w:lang w:eastAsia="de-DE"/>
        </w:rPr>
        <w:t>nbad) genutzt werden. Beim Betreten der Schwimmhalle</w:t>
      </w:r>
      <w:r w:rsidRPr="008F0D3A">
        <w:rPr>
          <w:rFonts w:eastAsia="Times New Roman" w:cstheme="minorHAnsi"/>
          <w:sz w:val="24"/>
          <w:szCs w:val="24"/>
          <w:lang w:eastAsia="de-DE"/>
        </w:rPr>
        <w:t xml:space="preserve"> bitten wir um sauberes Schuhwerk. </w:t>
      </w:r>
    </w:p>
    <w:p w14:paraId="4947720E" w14:textId="77777777" w:rsidR="00296931" w:rsidRPr="00296931" w:rsidRDefault="00296931" w:rsidP="00296931">
      <w:pPr>
        <w:spacing w:after="0" w:line="240" w:lineRule="auto"/>
        <w:rPr>
          <w:rFonts w:cstheme="minorHAnsi"/>
          <w:sz w:val="24"/>
          <w:szCs w:val="24"/>
        </w:rPr>
      </w:pPr>
    </w:p>
    <w:p w14:paraId="1EC5F65C" w14:textId="65856382" w:rsidR="00296931" w:rsidRPr="0071218B" w:rsidRDefault="00296931" w:rsidP="0029693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de-DE"/>
        </w:rPr>
        <w:t>D</w:t>
      </w:r>
      <w:r w:rsidRPr="0071218B">
        <w:rPr>
          <w:rFonts w:eastAsia="Times New Roman" w:cstheme="minorHAnsi"/>
          <w:sz w:val="24"/>
          <w:szCs w:val="24"/>
          <w:lang w:eastAsia="de-DE"/>
        </w:rPr>
        <w:t xml:space="preserve">a die Anzahl der Meldungen nicht allzu hoch ist haben wir gemeinsam mit der </w:t>
      </w:r>
      <w:proofErr w:type="spellStart"/>
      <w:r w:rsidRPr="0071218B">
        <w:rPr>
          <w:rFonts w:eastAsia="Times New Roman" w:cstheme="minorHAnsi"/>
          <w:sz w:val="24"/>
          <w:szCs w:val="24"/>
          <w:lang w:eastAsia="de-DE"/>
        </w:rPr>
        <w:t>Mastersfachwartin</w:t>
      </w:r>
      <w:proofErr w:type="spellEnd"/>
      <w:r w:rsidRPr="0071218B">
        <w:rPr>
          <w:rFonts w:eastAsia="Times New Roman" w:cstheme="minorHAnsi"/>
          <w:sz w:val="24"/>
          <w:szCs w:val="24"/>
          <w:lang w:eastAsia="de-DE"/>
        </w:rPr>
        <w:t xml:space="preserve"> und dem Kampfrichterobmann entschieden, den Wettkampf nur auf 6 Bahnen durchzuführen. Dadurch haben die Aktiven etwas mehr Pause zwischen ihren Einsätzen und die Anzahl der benötigten Kampfrichter wird verringert.</w:t>
      </w:r>
    </w:p>
    <w:p w14:paraId="69E54B92" w14:textId="77777777" w:rsidR="00C213CE" w:rsidRPr="008F0D3A" w:rsidRDefault="00C213CE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de-DE"/>
        </w:rPr>
      </w:pPr>
      <w:bookmarkStart w:id="0" w:name="_GoBack"/>
      <w:bookmarkEnd w:id="0"/>
    </w:p>
    <w:p w14:paraId="6CC4789E" w14:textId="6848E6D0" w:rsidR="00766A44" w:rsidRPr="00296931" w:rsidRDefault="008F0D3A" w:rsidP="00766A44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de-DE"/>
        </w:rPr>
        <w:t>Am Samstaga</w:t>
      </w:r>
      <w:r w:rsidR="00653B0A" w:rsidRPr="008F0D3A">
        <w:rPr>
          <w:rFonts w:eastAsia="Times New Roman" w:cstheme="minorHAnsi"/>
          <w:sz w:val="24"/>
          <w:szCs w:val="24"/>
          <w:lang w:eastAsia="de-DE"/>
        </w:rPr>
        <w:t xml:space="preserve">bend </w:t>
      </w:r>
      <w:r>
        <w:rPr>
          <w:rFonts w:eastAsia="Times New Roman" w:cstheme="minorHAnsi"/>
          <w:sz w:val="24"/>
          <w:szCs w:val="24"/>
          <w:lang w:eastAsia="de-DE"/>
        </w:rPr>
        <w:t xml:space="preserve">ist nach Wettkampfende </w:t>
      </w:r>
      <w:r w:rsidR="00653B0A" w:rsidRPr="008F0D3A">
        <w:rPr>
          <w:rFonts w:eastAsia="Times New Roman" w:cstheme="minorHAnsi"/>
          <w:sz w:val="24"/>
          <w:szCs w:val="24"/>
          <w:lang w:eastAsia="de-DE"/>
        </w:rPr>
        <w:t>ein geselliges Be</w:t>
      </w:r>
      <w:r>
        <w:rPr>
          <w:rFonts w:eastAsia="Times New Roman" w:cstheme="minorHAnsi"/>
          <w:sz w:val="24"/>
          <w:szCs w:val="24"/>
          <w:lang w:eastAsia="de-DE"/>
        </w:rPr>
        <w:t>isammensein  geplant</w:t>
      </w:r>
      <w:r w:rsidR="00653B0A" w:rsidRPr="008F0D3A">
        <w:rPr>
          <w:rFonts w:eastAsia="Times New Roman" w:cstheme="minorHAnsi"/>
          <w:sz w:val="24"/>
          <w:szCs w:val="24"/>
          <w:lang w:eastAsia="de-DE"/>
        </w:rPr>
        <w:t xml:space="preserve">. </w:t>
      </w:r>
      <w:r w:rsidR="00653B0A">
        <w:rPr>
          <w:rFonts w:eastAsia="Times New Roman" w:cstheme="minorHAnsi"/>
          <w:sz w:val="24"/>
          <w:szCs w:val="24"/>
          <w:lang w:eastAsia="de-DE"/>
        </w:rPr>
        <w:t xml:space="preserve">Für ausreichend Essen und Getränke </w:t>
      </w:r>
      <w:r w:rsidR="00766A44" w:rsidRPr="00296931">
        <w:rPr>
          <w:rFonts w:eastAsia="Times New Roman" w:cstheme="minorHAnsi"/>
          <w:sz w:val="24"/>
          <w:szCs w:val="24"/>
          <w:lang w:eastAsia="de-DE"/>
        </w:rPr>
        <w:t>zu günstigen Preisen</w:t>
      </w:r>
      <w:r w:rsidR="00766A44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53B0A">
        <w:rPr>
          <w:rFonts w:eastAsia="Times New Roman" w:cstheme="minorHAnsi"/>
          <w:sz w:val="24"/>
          <w:szCs w:val="24"/>
          <w:lang w:eastAsia="de-DE"/>
        </w:rPr>
        <w:t xml:space="preserve">ist gesorgt. </w:t>
      </w:r>
      <w:r w:rsidR="00653B0A" w:rsidRPr="008F0D3A">
        <w:rPr>
          <w:rFonts w:eastAsia="Times New Roman" w:cstheme="minorHAnsi"/>
          <w:sz w:val="24"/>
          <w:szCs w:val="24"/>
          <w:lang w:eastAsia="de-DE"/>
        </w:rPr>
        <w:t xml:space="preserve">Wer </w:t>
      </w:r>
      <w:r>
        <w:rPr>
          <w:rFonts w:eastAsia="Times New Roman" w:cstheme="minorHAnsi"/>
          <w:sz w:val="24"/>
          <w:szCs w:val="24"/>
          <w:lang w:eastAsia="de-DE"/>
        </w:rPr>
        <w:t xml:space="preserve">daran </w:t>
      </w:r>
      <w:r w:rsidR="00653B0A" w:rsidRPr="008F0D3A">
        <w:rPr>
          <w:rFonts w:eastAsia="Times New Roman" w:cstheme="minorHAnsi"/>
          <w:sz w:val="24"/>
          <w:szCs w:val="24"/>
          <w:lang w:eastAsia="de-DE"/>
        </w:rPr>
        <w:t>teilnehmen möchte und sich bisher noch nicht angemeldet hat, den bitten</w:t>
      </w:r>
      <w:r w:rsidR="00653B0A">
        <w:rPr>
          <w:rFonts w:eastAsia="Times New Roman" w:cstheme="minorHAnsi"/>
          <w:sz w:val="24"/>
          <w:szCs w:val="24"/>
          <w:lang w:eastAsia="de-DE"/>
        </w:rPr>
        <w:t xml:space="preserve"> wir</w:t>
      </w:r>
      <w:r>
        <w:rPr>
          <w:rFonts w:eastAsia="Times New Roman" w:cstheme="minorHAnsi"/>
          <w:sz w:val="24"/>
          <w:szCs w:val="24"/>
          <w:lang w:eastAsia="de-DE"/>
        </w:rPr>
        <w:t xml:space="preserve"> wegen einer besseren Planbarkeit </w:t>
      </w:r>
      <w:r w:rsidR="00653B0A" w:rsidRPr="008F0D3A">
        <w:rPr>
          <w:rFonts w:eastAsia="Times New Roman" w:cstheme="minorHAnsi"/>
          <w:sz w:val="24"/>
          <w:szCs w:val="24"/>
          <w:lang w:eastAsia="de-DE"/>
        </w:rPr>
        <w:t>um schnellstmögliche Nachmeld</w:t>
      </w:r>
      <w:r>
        <w:rPr>
          <w:rFonts w:eastAsia="Times New Roman" w:cstheme="minorHAnsi"/>
          <w:sz w:val="24"/>
          <w:szCs w:val="24"/>
          <w:lang w:eastAsia="de-DE"/>
        </w:rPr>
        <w:t>ung</w:t>
      </w:r>
      <w:r w:rsidR="00653B0A" w:rsidRPr="008F0D3A">
        <w:rPr>
          <w:rFonts w:eastAsia="Times New Roman" w:cstheme="minorHAnsi"/>
          <w:sz w:val="24"/>
          <w:szCs w:val="24"/>
          <w:lang w:eastAsia="de-DE"/>
        </w:rPr>
        <w:t>.</w:t>
      </w:r>
      <w:r w:rsidR="00766A44"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14:paraId="40D31C34" w14:textId="77777777" w:rsidR="00296931" w:rsidRPr="00766A44" w:rsidRDefault="00296931" w:rsidP="00296931">
      <w:pPr>
        <w:spacing w:after="0" w:line="240" w:lineRule="auto"/>
        <w:rPr>
          <w:rFonts w:cstheme="minorHAnsi"/>
          <w:sz w:val="24"/>
          <w:szCs w:val="24"/>
        </w:rPr>
      </w:pPr>
    </w:p>
    <w:p w14:paraId="3D60ACD4" w14:textId="77777777" w:rsidR="00296931" w:rsidRPr="00296931" w:rsidRDefault="00296931" w:rsidP="0029693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96931">
        <w:rPr>
          <w:rFonts w:cstheme="minorHAnsi"/>
          <w:sz w:val="24"/>
          <w:szCs w:val="24"/>
        </w:rPr>
        <w:t xml:space="preserve">Es gibt einen Verkaufsstand der Firma Schwimmprofi </w:t>
      </w:r>
      <w:proofErr w:type="spellStart"/>
      <w:r w:rsidRPr="00296931">
        <w:rPr>
          <w:rFonts w:cstheme="minorHAnsi"/>
          <w:sz w:val="24"/>
          <w:szCs w:val="24"/>
        </w:rPr>
        <w:t>Obermair</w:t>
      </w:r>
      <w:proofErr w:type="spellEnd"/>
    </w:p>
    <w:p w14:paraId="037B1FA2" w14:textId="77777777" w:rsidR="00653B0A" w:rsidRDefault="00653B0A" w:rsidP="00653B0A">
      <w:pPr>
        <w:pStyle w:val="Listenabsatz"/>
        <w:rPr>
          <w:rFonts w:cstheme="minorHAnsi"/>
          <w:sz w:val="24"/>
          <w:szCs w:val="24"/>
        </w:rPr>
      </w:pPr>
    </w:p>
    <w:p w14:paraId="25794D84" w14:textId="77777777" w:rsidR="00653B0A" w:rsidRDefault="00653B0A" w:rsidP="00653B0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 freuen uns auf euer Kommen und wünschen euch allen eine gute Anreise.</w:t>
      </w:r>
    </w:p>
    <w:p w14:paraId="399F7541" w14:textId="77777777" w:rsidR="00653B0A" w:rsidRDefault="00653B0A" w:rsidP="00653B0A">
      <w:pPr>
        <w:spacing w:after="0" w:line="240" w:lineRule="auto"/>
        <w:rPr>
          <w:rFonts w:cstheme="minorHAnsi"/>
          <w:sz w:val="24"/>
          <w:szCs w:val="24"/>
        </w:rPr>
      </w:pPr>
    </w:p>
    <w:p w14:paraId="35621036" w14:textId="77777777" w:rsidR="00653B0A" w:rsidRPr="008F0D3A" w:rsidRDefault="00653B0A" w:rsidP="00653B0A">
      <w:pPr>
        <w:spacing w:after="0" w:line="240" w:lineRule="auto"/>
        <w:rPr>
          <w:rFonts w:cstheme="minorHAnsi"/>
          <w:sz w:val="24"/>
          <w:szCs w:val="24"/>
        </w:rPr>
      </w:pPr>
    </w:p>
    <w:sectPr w:rsidR="00653B0A" w:rsidRPr="008F0D3A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3677"/>
    <w:multiLevelType w:val="multilevel"/>
    <w:tmpl w:val="562A1258"/>
    <w:lvl w:ilvl="0">
      <w:start w:val="1"/>
      <w:numFmt w:val="bullet"/>
      <w:lvlText w:val=""/>
      <w:lvlJc w:val="left"/>
      <w:pPr>
        <w:tabs>
          <w:tab w:val="num" w:pos="141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">
    <w:nsid w:val="7C29783E"/>
    <w:multiLevelType w:val="multilevel"/>
    <w:tmpl w:val="88989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CE"/>
    <w:rsid w:val="000203A9"/>
    <w:rsid w:val="0009416F"/>
    <w:rsid w:val="00296931"/>
    <w:rsid w:val="00653B0A"/>
    <w:rsid w:val="00686E2B"/>
    <w:rsid w:val="0071218B"/>
    <w:rsid w:val="00766A44"/>
    <w:rsid w:val="008F0D3A"/>
    <w:rsid w:val="00B72779"/>
    <w:rsid w:val="00C213CE"/>
    <w:rsid w:val="00E4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E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 Regular" w:hAnsi="Carlito" w:cs="DejaVu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DejaVu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DejaVu Sans"/>
    </w:rPr>
  </w:style>
  <w:style w:type="paragraph" w:styleId="Listenabsatz">
    <w:name w:val="List Paragraph"/>
    <w:basedOn w:val="Standard"/>
    <w:uiPriority w:val="34"/>
    <w:qFormat/>
    <w:rsid w:val="00653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 Regular" w:hAnsi="Carlito" w:cs="DejaVu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DejaVu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DejaVu Sans"/>
    </w:rPr>
  </w:style>
  <w:style w:type="paragraph" w:styleId="Listenabsatz">
    <w:name w:val="List Paragraph"/>
    <w:basedOn w:val="Standard"/>
    <w:uiPriority w:val="34"/>
    <w:qFormat/>
    <w:rsid w:val="00653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Mücklich</dc:creator>
  <cp:lastModifiedBy>Kathrin Mücklich</cp:lastModifiedBy>
  <cp:revision>2</cp:revision>
  <dcterms:created xsi:type="dcterms:W3CDTF">2022-07-12T09:55:00Z</dcterms:created>
  <dcterms:modified xsi:type="dcterms:W3CDTF">2022-07-12T09:55:00Z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